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7F" w:rsidRDefault="002C4349" w:rsidP="00FE7BBB">
      <w:pPr>
        <w:spacing w:line="480" w:lineRule="auto"/>
        <w:rPr>
          <w:rFonts w:ascii="Times New Roman" w:hAnsi="Times New Roman" w:cs="Times New Roman"/>
          <w:sz w:val="24"/>
          <w:szCs w:val="24"/>
        </w:rPr>
      </w:pPr>
      <w:r w:rsidRPr="00016915">
        <w:rPr>
          <w:rFonts w:ascii="Times New Roman" w:hAnsi="Times New Roman" w:cs="Times New Roman"/>
          <w:sz w:val="24"/>
          <w:szCs w:val="24"/>
        </w:rPr>
        <w:t>John Bucher</w:t>
      </w:r>
    </w:p>
    <w:p w:rsidR="00FE7BBB" w:rsidRDefault="00FE7BBB" w:rsidP="00FE7BBB">
      <w:pPr>
        <w:spacing w:line="480" w:lineRule="auto"/>
        <w:rPr>
          <w:rFonts w:ascii="Times New Roman" w:hAnsi="Times New Roman" w:cs="Times New Roman"/>
          <w:sz w:val="24"/>
          <w:szCs w:val="24"/>
        </w:rPr>
      </w:pPr>
      <w:r>
        <w:rPr>
          <w:rFonts w:ascii="Times New Roman" w:hAnsi="Times New Roman" w:cs="Times New Roman"/>
          <w:sz w:val="24"/>
          <w:szCs w:val="24"/>
        </w:rPr>
        <w:t>Art 105</w:t>
      </w:r>
    </w:p>
    <w:p w:rsidR="00BF28E1" w:rsidRDefault="00FE7BBB" w:rsidP="00FE7BBB">
      <w:pPr>
        <w:spacing w:line="480" w:lineRule="auto"/>
        <w:rPr>
          <w:rFonts w:ascii="Times New Roman" w:hAnsi="Times New Roman" w:cs="Times New Roman"/>
          <w:sz w:val="24"/>
          <w:szCs w:val="24"/>
        </w:rPr>
      </w:pPr>
      <w:r>
        <w:rPr>
          <w:rFonts w:ascii="Times New Roman" w:hAnsi="Times New Roman" w:cs="Times New Roman"/>
          <w:sz w:val="24"/>
          <w:szCs w:val="24"/>
        </w:rPr>
        <w:t>Peter Barr &amp; Tim Van Beke</w:t>
      </w:r>
    </w:p>
    <w:p w:rsidR="00FE7BBB" w:rsidRPr="00016915" w:rsidRDefault="003F6E0D" w:rsidP="00FE7BBB">
      <w:pPr>
        <w:spacing w:line="480" w:lineRule="auto"/>
        <w:rPr>
          <w:rFonts w:ascii="Times New Roman" w:hAnsi="Times New Roman" w:cs="Times New Roman"/>
          <w:sz w:val="24"/>
          <w:szCs w:val="24"/>
        </w:rPr>
      </w:pPr>
      <w:r>
        <w:rPr>
          <w:rFonts w:ascii="Times New Roman" w:hAnsi="Times New Roman" w:cs="Times New Roman"/>
          <w:sz w:val="24"/>
          <w:szCs w:val="24"/>
        </w:rPr>
        <w:t>7</w:t>
      </w:r>
      <w:r w:rsidR="00BF28E1">
        <w:rPr>
          <w:rFonts w:ascii="Times New Roman" w:hAnsi="Times New Roman" w:cs="Times New Roman"/>
          <w:sz w:val="24"/>
          <w:szCs w:val="24"/>
        </w:rPr>
        <w:t xml:space="preserve"> December</w:t>
      </w:r>
      <w:r w:rsidR="00FE7BBB">
        <w:rPr>
          <w:rFonts w:ascii="Times New Roman" w:hAnsi="Times New Roman" w:cs="Times New Roman"/>
          <w:sz w:val="24"/>
          <w:szCs w:val="24"/>
        </w:rPr>
        <w:t xml:space="preserve"> 2015</w:t>
      </w:r>
    </w:p>
    <w:p w:rsidR="002C4349" w:rsidRPr="00016915" w:rsidRDefault="002C4349" w:rsidP="00FE7BBB">
      <w:pPr>
        <w:spacing w:line="480" w:lineRule="auto"/>
        <w:jc w:val="center"/>
        <w:rPr>
          <w:rFonts w:ascii="Times New Roman" w:hAnsi="Times New Roman" w:cs="Times New Roman"/>
          <w:sz w:val="24"/>
          <w:szCs w:val="24"/>
        </w:rPr>
      </w:pPr>
      <w:r w:rsidRPr="00016915">
        <w:rPr>
          <w:rFonts w:ascii="Times New Roman" w:hAnsi="Times New Roman" w:cs="Times New Roman"/>
          <w:sz w:val="24"/>
          <w:szCs w:val="24"/>
        </w:rPr>
        <w:t xml:space="preserve">Historic Compositions Reinterpreted </w:t>
      </w:r>
    </w:p>
    <w:p w:rsidR="002C4349" w:rsidRDefault="002C4349" w:rsidP="00FE7BBB">
      <w:pPr>
        <w:spacing w:line="480" w:lineRule="auto"/>
        <w:rPr>
          <w:rFonts w:ascii="Times New Roman" w:hAnsi="Times New Roman" w:cs="Times New Roman"/>
          <w:sz w:val="24"/>
          <w:szCs w:val="24"/>
        </w:rPr>
      </w:pPr>
      <w:r w:rsidRPr="00016915">
        <w:rPr>
          <w:rFonts w:ascii="Times New Roman" w:hAnsi="Times New Roman" w:cs="Times New Roman"/>
          <w:sz w:val="24"/>
          <w:szCs w:val="24"/>
        </w:rPr>
        <w:tab/>
        <w:t xml:space="preserve">The theme I worked with in this piece was “Secrets”, and I worked on the general composition of </w:t>
      </w:r>
      <w:r w:rsidR="00D73D8D" w:rsidRPr="00016915">
        <w:rPr>
          <w:rFonts w:ascii="Times New Roman" w:hAnsi="Times New Roman" w:cs="Times New Roman"/>
          <w:sz w:val="24"/>
          <w:szCs w:val="24"/>
        </w:rPr>
        <w:t>Gustave Caill</w:t>
      </w:r>
      <w:r w:rsidR="002F409E">
        <w:rPr>
          <w:rFonts w:ascii="Times New Roman" w:hAnsi="Times New Roman" w:cs="Times New Roman"/>
          <w:sz w:val="24"/>
          <w:szCs w:val="24"/>
        </w:rPr>
        <w:t>e</w:t>
      </w:r>
      <w:r w:rsidR="00D73D8D" w:rsidRPr="00016915">
        <w:rPr>
          <w:rFonts w:ascii="Times New Roman" w:hAnsi="Times New Roman" w:cs="Times New Roman"/>
          <w:sz w:val="24"/>
          <w:szCs w:val="24"/>
        </w:rPr>
        <w:t xml:space="preserve">botte’s </w:t>
      </w:r>
      <w:r w:rsidR="00D73D8D" w:rsidRPr="00016915">
        <w:rPr>
          <w:rFonts w:ascii="Times New Roman" w:hAnsi="Times New Roman" w:cs="Times New Roman"/>
          <w:i/>
          <w:sz w:val="24"/>
          <w:szCs w:val="24"/>
        </w:rPr>
        <w:t>Paris Street; Rainy Day</w:t>
      </w:r>
      <w:r w:rsidR="00016915">
        <w:rPr>
          <w:rFonts w:ascii="Times New Roman" w:hAnsi="Times New Roman" w:cs="Times New Roman"/>
          <w:sz w:val="24"/>
          <w:szCs w:val="24"/>
        </w:rPr>
        <w:t xml:space="preserve"> while retaining the umbrellas</w:t>
      </w:r>
      <w:r w:rsidR="00D73D8D" w:rsidRPr="00016915">
        <w:rPr>
          <w:rFonts w:ascii="Times New Roman" w:hAnsi="Times New Roman" w:cs="Times New Roman"/>
          <w:sz w:val="24"/>
          <w:szCs w:val="24"/>
        </w:rPr>
        <w:t xml:space="preserve">. The three creative strategies I used were coded communication, line expression with the adjective of uneasiness/disorientation, and silhouettes of shapes of human figures relating to secrets in a more specific way (as will be thoroughly explained later). Color choice also plays a major role in this particular reinterpretation, although it isn’t one of the creative strategies (as it is a full palette, not a particular scheme), it is something I will explain further due to its relation as a symbols in understanding the piece. </w:t>
      </w:r>
      <w:r w:rsidR="00AC7148">
        <w:rPr>
          <w:rFonts w:ascii="Times New Roman" w:hAnsi="Times New Roman" w:cs="Times New Roman"/>
          <w:sz w:val="24"/>
          <w:szCs w:val="24"/>
        </w:rPr>
        <w:t>Overall, the idea of this painting is of cheating in relationships. It is</w:t>
      </w:r>
      <w:r w:rsidR="003F6E0D">
        <w:rPr>
          <w:rFonts w:ascii="Times New Roman" w:hAnsi="Times New Roman" w:cs="Times New Roman"/>
          <w:sz w:val="24"/>
          <w:szCs w:val="24"/>
        </w:rPr>
        <w:t xml:space="preserve"> a personal piece</w:t>
      </w:r>
      <w:r w:rsidR="00AC7148">
        <w:rPr>
          <w:rFonts w:ascii="Times New Roman" w:hAnsi="Times New Roman" w:cs="Times New Roman"/>
          <w:sz w:val="24"/>
          <w:szCs w:val="24"/>
        </w:rPr>
        <w:t xml:space="preserve">, but I didn’t want the emotional translation to outweigh the requirements and aesthetic appeal, so I made it all heavily abstracted. </w:t>
      </w:r>
    </w:p>
    <w:p w:rsidR="00016915" w:rsidRDefault="00AC7148" w:rsidP="00FE7B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used </w:t>
      </w:r>
      <w:r w:rsidR="003F6E0D">
        <w:rPr>
          <w:rFonts w:ascii="Times New Roman" w:hAnsi="Times New Roman" w:cs="Times New Roman"/>
          <w:sz w:val="24"/>
          <w:szCs w:val="24"/>
        </w:rPr>
        <w:t>Morse</w:t>
      </w:r>
      <w:r>
        <w:rPr>
          <w:rFonts w:ascii="Times New Roman" w:hAnsi="Times New Roman" w:cs="Times New Roman"/>
          <w:sz w:val="24"/>
          <w:szCs w:val="24"/>
        </w:rPr>
        <w:t xml:space="preserve"> electric telegram messaging for the coded communication throughout the piece. It is seen on the two sides of the building in the distance as well as in red paint on the yellow silhouetted figures and the rectangle between them. The message is “Lie”, and it is put in places where they stand as symbols. </w:t>
      </w:r>
    </w:p>
    <w:p w:rsidR="00AC7148" w:rsidRDefault="00AC7148" w:rsidP="00FE7B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Expressive line was used to show</w:t>
      </w:r>
      <w:r w:rsidR="003F6E0D">
        <w:rPr>
          <w:rFonts w:ascii="Times New Roman" w:hAnsi="Times New Roman" w:cs="Times New Roman"/>
          <w:sz w:val="24"/>
          <w:szCs w:val="24"/>
        </w:rPr>
        <w:t xml:space="preserve"> disorientation or uneasiness</w:t>
      </w:r>
      <w:r>
        <w:rPr>
          <w:rFonts w:ascii="Times New Roman" w:hAnsi="Times New Roman" w:cs="Times New Roman"/>
          <w:sz w:val="24"/>
          <w:szCs w:val="24"/>
        </w:rPr>
        <w:t xml:space="preserve">. The wavy lines all throughout the piece is to represent this. The dark blue lines and red lines in the sky, as well as the wavy lines that make up the red dot figure and the one she is holding on to. </w:t>
      </w:r>
    </w:p>
    <w:p w:rsidR="0063656C" w:rsidRDefault="0063656C" w:rsidP="00FE7B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Silhouetted shapes were used as well, painted yellow and with the coded messaging on them in red paint. These shapes are expressive human figures. The yellow and red that make them up tie into the overall color symbolism. The silhouettes of these individuals were done purposely, so they aren’t anything specific as they are only silhouettes. This is made so that they can be interpreted as different individuals. </w:t>
      </w:r>
    </w:p>
    <w:p w:rsidR="0063656C" w:rsidRDefault="0063656C" w:rsidP="00FE7BBB">
      <w:pPr>
        <w:spacing w:line="480" w:lineRule="auto"/>
        <w:rPr>
          <w:rFonts w:ascii="Times New Roman" w:hAnsi="Times New Roman" w:cs="Times New Roman"/>
          <w:sz w:val="24"/>
          <w:szCs w:val="24"/>
        </w:rPr>
      </w:pPr>
      <w:r>
        <w:rPr>
          <w:rFonts w:ascii="Times New Roman" w:hAnsi="Times New Roman" w:cs="Times New Roman"/>
          <w:sz w:val="24"/>
          <w:szCs w:val="24"/>
        </w:rPr>
        <w:tab/>
        <w:t>Color plays a major role in this piece. The dark colors, specifically the dark blue which makes up the majority of the dark colors, represents secrecy, blindness, and covering up. We see this all throughout the piece, most notably as the coat of the individual with the green head and of the red individual who has dark blue across where his eyes would be</w:t>
      </w:r>
      <w:r w:rsidR="00036D0D">
        <w:rPr>
          <w:rFonts w:ascii="Times New Roman" w:hAnsi="Times New Roman" w:cs="Times New Roman"/>
          <w:sz w:val="24"/>
          <w:szCs w:val="24"/>
        </w:rPr>
        <w:t>. This is to</w:t>
      </w:r>
      <w:r>
        <w:rPr>
          <w:rFonts w:ascii="Times New Roman" w:hAnsi="Times New Roman" w:cs="Times New Roman"/>
          <w:sz w:val="24"/>
          <w:szCs w:val="24"/>
        </w:rPr>
        <w:t xml:space="preserve"> represent blindness. The warm colors, specifically the yellow to red range, represent association with the figure whose head is a red dot. </w:t>
      </w:r>
    </w:p>
    <w:p w:rsidR="003F6E0D" w:rsidRDefault="003F6E0D" w:rsidP="00FE7B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Rhythm, which then influenced movement, was also used in this piece. The spacing between the expressive lines is in such a way that it guides the eye along throughout the piece in a rhythmic format. Movement is further conveyed by the spacing between figure in general and directional lines and shape. </w:t>
      </w:r>
    </w:p>
    <w:p w:rsidR="003F6E0D" w:rsidRDefault="003F6E0D" w:rsidP="00FE7BBB">
      <w:pPr>
        <w:spacing w:line="480" w:lineRule="auto"/>
        <w:rPr>
          <w:rFonts w:ascii="Times New Roman" w:hAnsi="Times New Roman" w:cs="Times New Roman"/>
          <w:sz w:val="24"/>
          <w:szCs w:val="24"/>
        </w:rPr>
      </w:pPr>
      <w:r>
        <w:rPr>
          <w:rFonts w:ascii="Times New Roman" w:hAnsi="Times New Roman" w:cs="Times New Roman"/>
          <w:sz w:val="24"/>
          <w:szCs w:val="24"/>
        </w:rPr>
        <w:tab/>
        <w:t>Contrast and unity also plays a big role. The red dots especially stand out, but red is then distributed throughout the piece so not all attention is focused on these vivid reds. Complexity is uniform throughout the piece, but with breaks in the complexity with flat and solid shapes as well as colors.</w:t>
      </w:r>
    </w:p>
    <w:p w:rsidR="0063656C" w:rsidRDefault="0063656C" w:rsidP="00FE7B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brought umbrellas over from the original painting into this piece as they could be viewed as a sort of cover</w:t>
      </w:r>
      <w:r w:rsidR="00036D0D">
        <w:rPr>
          <w:rFonts w:ascii="Times New Roman" w:hAnsi="Times New Roman" w:cs="Times New Roman"/>
          <w:sz w:val="24"/>
          <w:szCs w:val="24"/>
        </w:rPr>
        <w:t>, further reinforcing hiding/secrecy</w:t>
      </w:r>
      <w:r>
        <w:rPr>
          <w:rFonts w:ascii="Times New Roman" w:hAnsi="Times New Roman" w:cs="Times New Roman"/>
          <w:sz w:val="24"/>
          <w:szCs w:val="24"/>
        </w:rPr>
        <w:t xml:space="preserve">. This is to represent </w:t>
      </w:r>
      <w:r w:rsidR="00EC400F">
        <w:rPr>
          <w:rFonts w:ascii="Times New Roman" w:hAnsi="Times New Roman" w:cs="Times New Roman"/>
          <w:sz w:val="24"/>
          <w:szCs w:val="24"/>
        </w:rPr>
        <w:t>that the actions committed, in relation to the red dot, by all of the individuals with umbrellas in this painting, are wished to</w:t>
      </w:r>
      <w:r w:rsidR="003F6E0D">
        <w:rPr>
          <w:rFonts w:ascii="Times New Roman" w:hAnsi="Times New Roman" w:cs="Times New Roman"/>
          <w:sz w:val="24"/>
          <w:szCs w:val="24"/>
        </w:rPr>
        <w:t xml:space="preserve"> be covered up and kept secret.</w:t>
      </w:r>
      <w:r w:rsidR="00EC400F">
        <w:rPr>
          <w:rFonts w:ascii="Times New Roman" w:hAnsi="Times New Roman" w:cs="Times New Roman"/>
          <w:sz w:val="24"/>
          <w:szCs w:val="24"/>
        </w:rPr>
        <w:t xml:space="preserve"> </w:t>
      </w:r>
    </w:p>
    <w:p w:rsidR="00EC400F" w:rsidRDefault="00EC400F" w:rsidP="00FE7BBB">
      <w:pPr>
        <w:spacing w:line="480" w:lineRule="auto"/>
        <w:rPr>
          <w:rFonts w:ascii="Times New Roman" w:hAnsi="Times New Roman" w:cs="Times New Roman"/>
          <w:sz w:val="24"/>
          <w:szCs w:val="24"/>
        </w:rPr>
      </w:pPr>
      <w:r>
        <w:rPr>
          <w:rFonts w:ascii="Times New Roman" w:hAnsi="Times New Roman" w:cs="Times New Roman"/>
          <w:sz w:val="24"/>
          <w:szCs w:val="24"/>
        </w:rPr>
        <w:tab/>
      </w:r>
      <w:r w:rsidR="00B17348">
        <w:rPr>
          <w:rFonts w:ascii="Times New Roman" w:hAnsi="Times New Roman" w:cs="Times New Roman"/>
          <w:sz w:val="24"/>
          <w:szCs w:val="24"/>
        </w:rPr>
        <w:t>This was an overall very enjoyable piece to progress through. It is extremely symbolic and depicts a lot of myself, but I made sure to not let this get in the way of its general appeal aesthetically and mechanically.</w:t>
      </w:r>
      <w:bookmarkStart w:id="0" w:name="_GoBack"/>
      <w:bookmarkEnd w:id="0"/>
      <w:r w:rsidR="00B17348">
        <w:rPr>
          <w:rFonts w:ascii="Times New Roman" w:hAnsi="Times New Roman" w:cs="Times New Roman"/>
          <w:sz w:val="24"/>
          <w:szCs w:val="24"/>
        </w:rPr>
        <w:t xml:space="preserve"> </w:t>
      </w:r>
    </w:p>
    <w:p w:rsidR="00016915" w:rsidRPr="00016915" w:rsidRDefault="00016915" w:rsidP="002C4349">
      <w:pPr>
        <w:rPr>
          <w:rFonts w:ascii="Times New Roman" w:hAnsi="Times New Roman" w:cs="Times New Roman"/>
          <w:sz w:val="24"/>
          <w:szCs w:val="24"/>
        </w:rPr>
      </w:pPr>
      <w:r>
        <w:rPr>
          <w:rFonts w:ascii="Times New Roman" w:hAnsi="Times New Roman" w:cs="Times New Roman"/>
          <w:sz w:val="24"/>
          <w:szCs w:val="24"/>
        </w:rPr>
        <w:tab/>
      </w:r>
    </w:p>
    <w:sectPr w:rsidR="00016915" w:rsidRPr="000169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AD" w:rsidRDefault="00154AAD" w:rsidP="00C9025D">
      <w:pPr>
        <w:spacing w:after="0" w:line="240" w:lineRule="auto"/>
      </w:pPr>
      <w:r>
        <w:separator/>
      </w:r>
    </w:p>
  </w:endnote>
  <w:endnote w:type="continuationSeparator" w:id="0">
    <w:p w:rsidR="00154AAD" w:rsidRDefault="00154AAD" w:rsidP="00C9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AD" w:rsidRDefault="00154AAD" w:rsidP="00C9025D">
      <w:pPr>
        <w:spacing w:after="0" w:line="240" w:lineRule="auto"/>
      </w:pPr>
      <w:r>
        <w:separator/>
      </w:r>
    </w:p>
  </w:footnote>
  <w:footnote w:type="continuationSeparator" w:id="0">
    <w:p w:rsidR="00154AAD" w:rsidRDefault="00154AAD" w:rsidP="00C90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152911"/>
      <w:docPartObj>
        <w:docPartGallery w:val="Page Numbers (Top of Page)"/>
        <w:docPartUnique/>
      </w:docPartObj>
    </w:sdtPr>
    <w:sdtEndPr>
      <w:rPr>
        <w:noProof/>
      </w:rPr>
    </w:sdtEndPr>
    <w:sdtContent>
      <w:p w:rsidR="00C9025D" w:rsidRDefault="00C9025D">
        <w:pPr>
          <w:pStyle w:val="Header"/>
          <w:jc w:val="right"/>
        </w:pPr>
        <w:r>
          <w:fldChar w:fldCharType="begin"/>
        </w:r>
        <w:r>
          <w:instrText xml:space="preserve"> PAGE   \* MERGEFORMAT </w:instrText>
        </w:r>
        <w:r>
          <w:fldChar w:fldCharType="separate"/>
        </w:r>
        <w:r w:rsidR="00B17348">
          <w:rPr>
            <w:noProof/>
          </w:rPr>
          <w:t>1</w:t>
        </w:r>
        <w:r>
          <w:rPr>
            <w:noProof/>
          </w:rPr>
          <w:fldChar w:fldCharType="end"/>
        </w:r>
      </w:p>
    </w:sdtContent>
  </w:sdt>
  <w:p w:rsidR="00C9025D" w:rsidRDefault="00C90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49"/>
    <w:rsid w:val="00016915"/>
    <w:rsid w:val="00036D0D"/>
    <w:rsid w:val="00152516"/>
    <w:rsid w:val="00154AAD"/>
    <w:rsid w:val="001C3A8A"/>
    <w:rsid w:val="002C4349"/>
    <w:rsid w:val="002F409E"/>
    <w:rsid w:val="003F6E0D"/>
    <w:rsid w:val="005827E5"/>
    <w:rsid w:val="0063656C"/>
    <w:rsid w:val="00AC7148"/>
    <w:rsid w:val="00B17348"/>
    <w:rsid w:val="00BF28E1"/>
    <w:rsid w:val="00BF4CAE"/>
    <w:rsid w:val="00C9025D"/>
    <w:rsid w:val="00D73D8D"/>
    <w:rsid w:val="00D766E0"/>
    <w:rsid w:val="00EC400F"/>
    <w:rsid w:val="00FE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7885DD-F146-4185-87E9-A596B48A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5D"/>
  </w:style>
  <w:style w:type="paragraph" w:styleId="Footer">
    <w:name w:val="footer"/>
    <w:basedOn w:val="Normal"/>
    <w:link w:val="FooterChar"/>
    <w:uiPriority w:val="99"/>
    <w:unhideWhenUsed/>
    <w:rsid w:val="00C9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Bucher</dc:creator>
  <cp:keywords/>
  <dc:description/>
  <cp:lastModifiedBy>John Bucher</cp:lastModifiedBy>
  <cp:revision>7</cp:revision>
  <dcterms:created xsi:type="dcterms:W3CDTF">2015-11-26T04:20:00Z</dcterms:created>
  <dcterms:modified xsi:type="dcterms:W3CDTF">2015-12-02T16:09:00Z</dcterms:modified>
</cp:coreProperties>
</file>